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0A17">
      <w:r>
        <w:t>4Б</w:t>
      </w:r>
    </w:p>
    <w:p w:rsidR="00260A17" w:rsidRDefault="00260A17">
      <w:r>
        <w:t>Уч. с 74 №1 выучить цифры</w:t>
      </w:r>
    </w:p>
    <w:p w:rsidR="00260A17" w:rsidRDefault="00260A17">
      <w:r>
        <w:t>с 76 выучить праивло в рамочке</w:t>
      </w:r>
    </w:p>
    <w:p w:rsidR="00260A17" w:rsidRDefault="00260A17">
      <w:r>
        <w:t>с 76 №1 письменно</w:t>
      </w:r>
    </w:p>
    <w:sectPr w:rsidR="00260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60A17"/>
    <w:rsid w:val="0026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>СОШ №11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2016-02-02T06:13:00Z</dcterms:created>
  <dcterms:modified xsi:type="dcterms:W3CDTF">2016-02-02T06:14:00Z</dcterms:modified>
</cp:coreProperties>
</file>